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34771BCF" w14:textId="77777777" w:rsidR="00177FFE" w:rsidRPr="00873B64" w:rsidRDefault="00177FFE" w:rsidP="00177FFE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03108513" w14:textId="59EA453C" w:rsidR="00177FFE" w:rsidRPr="00177FFE" w:rsidRDefault="00177FFE" w:rsidP="00177FFE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3B64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4CCD8BAD" w14:textId="7382615F" w:rsidR="00177FFE" w:rsidRPr="00177FFE" w:rsidRDefault="00177FFE" w:rsidP="00F47DC4">
      <w:pPr>
        <w:spacing w:after="0"/>
        <w:ind w:left="-567"/>
        <w:jc w:val="center"/>
        <w:rPr>
          <w:rFonts w:ascii="Comic Sans MS" w:hAnsi="Comic Sans MS"/>
          <w:i/>
          <w:iCs/>
          <w:color w:val="002060"/>
          <w:sz w:val="24"/>
          <w:szCs w:val="24"/>
        </w:rPr>
      </w:pPr>
      <w:r w:rsidRPr="00177FFE">
        <w:rPr>
          <w:rFonts w:ascii="Comic Sans MS" w:hAnsi="Comic Sans MS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«ЛЕТНИЕ ОЛИМПИЙСКИЕ ИГРЫ!»</w:t>
      </w:r>
      <w:r w:rsidRPr="00177FFE">
        <w:rPr>
          <w:rFonts w:ascii="Comic Sans MS" w:hAnsi="Comic Sans MS"/>
          <w:b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77FFE">
        <w:rPr>
          <w:rFonts w:ascii="Comic Sans MS" w:hAnsi="Comic Sans MS"/>
          <w:i/>
          <w:iCs/>
          <w:color w:val="002060"/>
          <w:sz w:val="24"/>
          <w:szCs w:val="24"/>
        </w:rPr>
        <w:t>Во имя грядущих побед,</w:t>
      </w:r>
      <w:r w:rsidRPr="00177FFE">
        <w:rPr>
          <w:rFonts w:ascii="Comic Sans MS" w:hAnsi="Comic Sans MS"/>
          <w:i/>
          <w:iCs/>
          <w:color w:val="002060"/>
          <w:sz w:val="24"/>
          <w:szCs w:val="24"/>
        </w:rPr>
        <w:br/>
        <w:t>Во славу российского спорта,</w:t>
      </w:r>
      <w:r w:rsidRPr="00177FFE">
        <w:rPr>
          <w:rFonts w:ascii="Comic Sans MS" w:hAnsi="Comic Sans MS"/>
          <w:i/>
          <w:iCs/>
          <w:color w:val="002060"/>
          <w:sz w:val="24"/>
          <w:szCs w:val="24"/>
        </w:rPr>
        <w:br/>
        <w:t>Да здравствует детская олимпиада,</w:t>
      </w:r>
      <w:r w:rsidRPr="00177FFE">
        <w:rPr>
          <w:rFonts w:ascii="Comic Sans MS" w:hAnsi="Comic Sans MS"/>
          <w:i/>
          <w:iCs/>
          <w:color w:val="002060"/>
          <w:sz w:val="24"/>
          <w:szCs w:val="24"/>
        </w:rPr>
        <w:br/>
        <w:t>Ведущая к новым рекордам!</w:t>
      </w:r>
    </w:p>
    <w:p w14:paraId="573D35E0" w14:textId="77777777" w:rsidR="00177FFE" w:rsidRDefault="00177FFE" w:rsidP="00177FFE">
      <w:pPr>
        <w:spacing w:after="0"/>
        <w:ind w:left="-567" w:firstLine="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 xml:space="preserve">Открытие летних Олимпийских игр 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в нашем детском саду,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под девизом «Со спортом дружим мы!»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,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состоялось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15 июля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>!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</w:p>
    <w:p w14:paraId="23EF6288" w14:textId="586E6A58" w:rsidR="00F47DC4" w:rsidRDefault="00177FFE" w:rsidP="00F47DC4">
      <w:pPr>
        <w:spacing w:after="0"/>
        <w:ind w:left="-567" w:firstLine="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В этот день, на торжественном построении, ребята узнали, по каким видам спорта будут проводится соревнования: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«Бросок мешочка»,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«Бег 30 метров»,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«Прыжок в длину»,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 xml:space="preserve">«Езда на велосипеде и самокате, беговеле», - «Прыжки на скакалке». 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drawing>
          <wp:inline distT="0" distB="0" distL="0" distR="0" wp14:anchorId="6F6180A1" wp14:editId="70A618EE">
            <wp:extent cx="152400" cy="152400"/>
            <wp:effectExtent l="0" t="0" r="0" b="0"/>
            <wp:docPr id="13" name="Рисунок 13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🏃‍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drawing>
          <wp:inline distT="0" distB="0" distL="0" distR="0" wp14:anchorId="0A90A318" wp14:editId="157FE2B0">
            <wp:extent cx="152400" cy="152400"/>
            <wp:effectExtent l="0" t="0" r="0" b="0"/>
            <wp:docPr id="12" name="Рисунок 12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drawing>
          <wp:inline distT="0" distB="0" distL="0" distR="0" wp14:anchorId="69CD73E8" wp14:editId="0D2AC42F">
            <wp:extent cx="152400" cy="152400"/>
            <wp:effectExtent l="0" t="0" r="0" b="0"/>
            <wp:docPr id="11" name="Рисунок 11" descr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drawing>
          <wp:inline distT="0" distB="0" distL="0" distR="0" wp14:anchorId="09E48139" wp14:editId="0E00F559">
            <wp:extent cx="152400" cy="152400"/>
            <wp:effectExtent l="0" t="0" r="0" b="0"/>
            <wp:docPr id="10" name="Рисунок 10" descr="🚶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🚶‍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drawing>
          <wp:inline distT="0" distB="0" distL="0" distR="0" wp14:anchorId="1E3E1770" wp14:editId="1E2A8434">
            <wp:extent cx="152400" cy="152400"/>
            <wp:effectExtent l="0" t="0" r="0" b="0"/>
            <wp:docPr id="9" name="Рисунок 9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 </w:t>
      </w:r>
    </w:p>
    <w:p w14:paraId="3AF1FF30" w14:textId="1EF2A07E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E20A13" wp14:editId="6C5EFCDB">
            <wp:simplePos x="0" y="0"/>
            <wp:positionH relativeFrom="page">
              <wp:posOffset>1828165</wp:posOffset>
            </wp:positionH>
            <wp:positionV relativeFrom="paragraph">
              <wp:posOffset>165735</wp:posOffset>
            </wp:positionV>
            <wp:extent cx="4443095" cy="2158365"/>
            <wp:effectExtent l="171450" t="171450" r="376555" b="375285"/>
            <wp:wrapTight wrapText="bothSides">
              <wp:wrapPolygon edited="0">
                <wp:start x="370" y="-1716"/>
                <wp:lineTo x="-834" y="-1335"/>
                <wp:lineTo x="-834" y="22305"/>
                <wp:lineTo x="-648" y="23259"/>
                <wp:lineTo x="556" y="24784"/>
                <wp:lineTo x="648" y="25165"/>
                <wp:lineTo x="21764" y="25165"/>
                <wp:lineTo x="21856" y="24784"/>
                <wp:lineTo x="23153" y="23259"/>
                <wp:lineTo x="23338" y="20018"/>
                <wp:lineTo x="23338" y="1716"/>
                <wp:lineTo x="22227" y="-1144"/>
                <wp:lineTo x="22134" y="-1716"/>
                <wp:lineTo x="370" y="-1716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2158365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E1721" w14:textId="77777777" w:rsidR="00F47DC4" w:rsidRDefault="00F47DC4" w:rsidP="00F47DC4">
      <w:pPr>
        <w:spacing w:after="0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17A5A964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0971ED53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0A6B8111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7DA6903C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5177048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13935DFB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051412C1" w14:textId="77777777" w:rsidR="00F47DC4" w:rsidRDefault="00F47DC4" w:rsidP="00F47DC4">
      <w:pPr>
        <w:spacing w:after="0"/>
        <w:ind w:left="-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1F37C7E5" w14:textId="0482813F" w:rsidR="00F47DC4" w:rsidRDefault="00F47DC4" w:rsidP="00F47DC4">
      <w:pPr>
        <w:spacing w:after="0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1DA4FDB2" w14:textId="77777777" w:rsidR="00F47DC4" w:rsidRDefault="00F47DC4" w:rsidP="00F47DC4">
      <w:pPr>
        <w:spacing w:after="0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2132BF84" w14:textId="32F3B421" w:rsidR="00F47DC4" w:rsidRDefault="00F47DC4" w:rsidP="00F47DC4">
      <w:pPr>
        <w:spacing w:after="0"/>
        <w:ind w:left="-567" w:firstLine="567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76A9B1" wp14:editId="547E707B">
            <wp:simplePos x="0" y="0"/>
            <wp:positionH relativeFrom="column">
              <wp:posOffset>-384810</wp:posOffset>
            </wp:positionH>
            <wp:positionV relativeFrom="paragraph">
              <wp:posOffset>897255</wp:posOffset>
            </wp:positionV>
            <wp:extent cx="2619375" cy="1963420"/>
            <wp:effectExtent l="171450" t="171450" r="390525" b="379730"/>
            <wp:wrapTight wrapText="bothSides">
              <wp:wrapPolygon edited="0">
                <wp:start x="628" y="-1886"/>
                <wp:lineTo x="-1414" y="-1467"/>
                <wp:lineTo x="-1414" y="22424"/>
                <wp:lineTo x="1100" y="25568"/>
                <wp:lineTo x="21993" y="25568"/>
                <wp:lineTo x="22150" y="25149"/>
                <wp:lineTo x="24506" y="22215"/>
                <wp:lineTo x="24663" y="1886"/>
                <wp:lineTo x="22778" y="-1257"/>
                <wp:lineTo x="22621" y="-1886"/>
                <wp:lineTo x="628" y="-1886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3420"/>
                    </a:xfrm>
                    <a:prstGeom prst="rect">
                      <a:avLst/>
                    </a:prstGeom>
                    <a:ln w="19050"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FFE" w:rsidRPr="00177FFE">
        <w:rPr>
          <w:rFonts w:ascii="Comic Sans MS" w:hAnsi="Comic Sans MS"/>
          <w:color w:val="1F4E79" w:themeColor="accent5" w:themeShade="80"/>
          <w:sz w:val="28"/>
          <w:szCs w:val="28"/>
        </w:rPr>
        <w:t>Летняя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  <w:r w:rsidR="00177FFE" w:rsidRPr="00177FFE">
        <w:rPr>
          <w:rFonts w:ascii="Comic Sans MS" w:hAnsi="Comic Sans MS"/>
          <w:color w:val="1F4E79" w:themeColor="accent5" w:themeShade="80"/>
          <w:sz w:val="28"/>
          <w:szCs w:val="28"/>
        </w:rPr>
        <w:t>олимпиада пройдёт с 15 по 25 июля, а по итогам соревнований мы узнаем победителей, которые получат медали!</w:t>
      </w:r>
      <w:r w:rsidR="00177FFE" w:rsidRPr="00177FFE">
        <w:rPr>
          <w:rFonts w:ascii="Comic Sans MS" w:hAnsi="Comic Sans MS"/>
          <w:color w:val="1F4E79" w:themeColor="accent5" w:themeShade="80"/>
          <w:sz w:val="28"/>
          <w:szCs w:val="28"/>
        </w:rPr>
        <w:br/>
        <w:t>В Олимпиаде принимают участие воспитанники детского сада, а также «мастера спорта» - наши выпускники</w:t>
      </w:r>
      <w:r>
        <w:rPr>
          <w:rFonts w:ascii="Comic Sans MS" w:hAnsi="Comic Sans MS"/>
          <w:color w:val="1F4E79" w:themeColor="accent5" w:themeShade="80"/>
          <w:sz w:val="28"/>
          <w:szCs w:val="28"/>
        </w:rPr>
        <w:t>, и сотрудники</w:t>
      </w:r>
      <w:r w:rsidR="00177FFE" w:rsidRPr="00177FFE">
        <w:rPr>
          <w:rFonts w:ascii="Comic Sans MS" w:hAnsi="Comic Sans MS"/>
          <w:color w:val="1F4E79" w:themeColor="accent5" w:themeShade="80"/>
          <w:sz w:val="28"/>
          <w:szCs w:val="28"/>
        </w:rPr>
        <w:t>!</w:t>
      </w:r>
    </w:p>
    <w:p w14:paraId="5EC4CCEF" w14:textId="14FC42D4" w:rsidR="00F47DC4" w:rsidRDefault="00F47DC4" w:rsidP="00F47DC4">
      <w:pPr>
        <w:spacing w:after="0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1649E33B" w14:textId="60AF6C75" w:rsidR="00F47DC4" w:rsidRDefault="00F47DC4" w:rsidP="00232FDD">
      <w:pPr>
        <w:pStyle w:val="a3"/>
        <w:spacing w:after="0"/>
        <w:jc w:val="right"/>
        <w:rPr>
          <w:rFonts w:ascii="Comic Sans MS" w:hAnsi="Comic Sans MS"/>
          <w:color w:val="1F4E79" w:themeColor="accent5" w:themeShade="80"/>
          <w:sz w:val="28"/>
          <w:szCs w:val="28"/>
        </w:rPr>
      </w:pPr>
      <w:r>
        <w:rPr>
          <w:rFonts w:ascii="Comic Sans MS" w:hAnsi="Comic Sans MS"/>
          <w:color w:val="1F4E79" w:themeColor="accent5" w:themeShade="80"/>
          <w:sz w:val="28"/>
          <w:szCs w:val="28"/>
        </w:rPr>
        <w:t xml:space="preserve">        </w:t>
      </w:r>
      <w:r w:rsidR="00177FFE" w:rsidRPr="00F47DC4">
        <w:rPr>
          <w:rFonts w:ascii="Comic Sans MS" w:hAnsi="Comic Sans MS"/>
          <w:color w:val="1F4E79" w:themeColor="accent5" w:themeShade="80"/>
          <w:sz w:val="28"/>
          <w:szCs w:val="28"/>
        </w:rPr>
        <w:t xml:space="preserve">Желаем всем успехов в спорте, достижений и новых побед! </w:t>
      </w:r>
      <w:r w:rsidR="00177FFE" w:rsidRPr="00177FFE">
        <w:drawing>
          <wp:inline distT="0" distB="0" distL="0" distR="0" wp14:anchorId="67EE589E" wp14:editId="3F4BFB96">
            <wp:extent cx="152400" cy="152400"/>
            <wp:effectExtent l="0" t="0" r="0" b="0"/>
            <wp:docPr id="5" name="Рисунок 5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FE" w:rsidRPr="00F47DC4">
        <w:rPr>
          <w:rFonts w:ascii="Comic Sans MS" w:hAnsi="Comic Sans MS"/>
          <w:color w:val="1F4E79" w:themeColor="accent5" w:themeShade="80"/>
          <w:sz w:val="28"/>
          <w:szCs w:val="28"/>
        </w:rPr>
        <w:br/>
      </w:r>
      <w:bookmarkStart w:id="0" w:name="_GoBack"/>
      <w:bookmarkEnd w:id="0"/>
    </w:p>
    <w:p w14:paraId="0F49CB9C" w14:textId="366506CA" w:rsidR="00F47DC4" w:rsidRDefault="00177FFE" w:rsidP="00F47DC4">
      <w:pPr>
        <w:spacing w:after="0"/>
        <w:ind w:left="-567"/>
        <w:jc w:val="right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 xml:space="preserve">Татьяна Михайловна </w:t>
      </w:r>
      <w:r w:rsidR="00F47DC4">
        <w:rPr>
          <w:rFonts w:ascii="Comic Sans MS" w:hAnsi="Comic Sans MS"/>
          <w:color w:val="1F4E79" w:themeColor="accent5" w:themeShade="80"/>
          <w:sz w:val="28"/>
          <w:szCs w:val="28"/>
        </w:rPr>
        <w:t>–</w:t>
      </w: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 xml:space="preserve"> </w:t>
      </w:r>
    </w:p>
    <w:p w14:paraId="2808BC80" w14:textId="4A473DEA" w:rsidR="00136D02" w:rsidRPr="00177FFE" w:rsidRDefault="00177FFE" w:rsidP="00F47DC4">
      <w:pPr>
        <w:spacing w:after="0"/>
        <w:ind w:left="-567"/>
        <w:jc w:val="right"/>
        <w:rPr>
          <w:rFonts w:ascii="Comic Sans MS" w:hAnsi="Comic Sans MS"/>
          <w:color w:val="1F4E79" w:themeColor="accent5" w:themeShade="80"/>
          <w:sz w:val="28"/>
          <w:szCs w:val="28"/>
        </w:rPr>
      </w:pPr>
      <w:r w:rsidRPr="00177FFE">
        <w:rPr>
          <w:rFonts w:ascii="Comic Sans MS" w:hAnsi="Comic Sans MS"/>
          <w:color w:val="1F4E79" w:themeColor="accent5" w:themeShade="80"/>
          <w:sz w:val="28"/>
          <w:szCs w:val="28"/>
        </w:rPr>
        <w:t>музыкальный руководитель</w:t>
      </w:r>
    </w:p>
    <w:sectPr w:rsidR="00136D02" w:rsidRPr="00177FFE" w:rsidSect="00F47D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25" type="#_x0000_t75" alt="💥" style="width:12pt;height:12pt;visibility:visible;mso-wrap-style:square" o:bullet="t">
        <v:imagedata r:id="rId1" o:title="💥"/>
      </v:shape>
    </w:pict>
  </w:numPicBullet>
  <w:numPicBullet w:numPicBulletId="1">
    <w:pict>
      <v:shape id="Рисунок 6" o:spid="_x0000_i1050" type="#_x0000_t75" alt="⛹‍♀" style="width:12pt;height:12pt;visibility:visible;mso-wrap-style:square" o:bullet="t">
        <v:imagedata r:id="rId2" o:title="⛹‍♀"/>
      </v:shape>
    </w:pict>
  </w:numPicBullet>
  <w:abstractNum w:abstractNumId="0" w15:restartNumberingAfterBreak="0">
    <w:nsid w:val="7E7E76C5"/>
    <w:multiLevelType w:val="hybridMultilevel"/>
    <w:tmpl w:val="544C738A"/>
    <w:lvl w:ilvl="0" w:tplc="19BE17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EC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A6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62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C8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69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02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AA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44F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4F"/>
    <w:rsid w:val="00136D02"/>
    <w:rsid w:val="00177FFE"/>
    <w:rsid w:val="00232FDD"/>
    <w:rsid w:val="0033574F"/>
    <w:rsid w:val="00F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4B2B86B4"/>
  <w15:chartTrackingRefBased/>
  <w15:docId w15:val="{93E16226-1905-4170-BE94-445E50C2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2025-07-23T17:46:00Z</dcterms:created>
  <dcterms:modified xsi:type="dcterms:W3CDTF">2025-07-23T18:06:00Z</dcterms:modified>
</cp:coreProperties>
</file>